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right="-180"/>
        <w:rPr>
          <w:rFonts w:ascii="Arial Narrow" w:cs="Arial Narrow" w:eastAsia="Arial Narrow" w:hAnsi="Arial Narrow"/>
          <w:b w:val="1"/>
          <w:bCs w:val="1"/>
          <w:sz w:val="34"/>
          <w:szCs w:val="34"/>
        </w:rPr>
      </w:pPr>
      <w:r w:rsidDel="00000000" w:rsidR="00000000" w:rsidRPr="00000000">
        <w:rPr>
          <w:rFonts w:ascii="Arial Narrow" w:cs="Arial Narrow" w:eastAsia="Arial Narrow" w:hAnsi="Arial Narrow"/>
          <w:b w:val="1"/>
          <w:bCs w:val="1"/>
          <w:sz w:val="34"/>
          <w:szCs w:val="34"/>
          <w:rtl w:val="0"/>
        </w:rPr>
        <w:t xml:space="preserve">Ukebrev, 2.trinn, uke 45, 02. - 06. november 2026  </w:t>
      </w:r>
    </w:p>
    <w:tbl>
      <w:tblPr>
        <w:tblStyle w:val="Table1"/>
        <w:tblW w:w="1000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1980"/>
        <w:gridCol w:w="2055"/>
        <w:gridCol w:w="2040"/>
        <w:gridCol w:w="1980"/>
        <w:tblGridChange w:id="0">
          <w:tblGrid>
            <w:gridCol w:w="1950"/>
            <w:gridCol w:w="1980"/>
            <w:gridCol w:w="2055"/>
            <w:gridCol w:w="2040"/>
            <w:gridCol w:w="1980"/>
          </w:tblGrid>
        </w:tblGridChange>
      </w:tblGrid>
      <w:tr>
        <w:trPr>
          <w:cantSplit w:val="0"/>
          <w:trHeight w:val="2730.24414062500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Pr>
              <w:drawing>
                <wp:inline distB="114300" distT="114300" distL="114300" distR="114300">
                  <wp:extent cx="842963" cy="800814"/>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842963" cy="80081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Pr>
              <w:drawing>
                <wp:inline distB="114300" distT="114300" distL="114300" distR="114300">
                  <wp:extent cx="933450" cy="2000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33450" cy="200025"/>
                          </a:xfrm>
                          <a:prstGeom prst="rect"/>
                          <a:ln/>
                        </pic:spPr>
                      </pic:pic>
                    </a:graphicData>
                  </a:graphic>
                </wp:inline>
              </w:drawing>
            </w:r>
            <w:r w:rsidDel="00000000" w:rsidR="00000000" w:rsidRPr="00000000">
              <w:rPr>
                <w:rtl w:val="0"/>
              </w:rPr>
            </w:r>
          </w:p>
        </w:tc>
        <w:tc>
          <w:tcPr>
            <w:gridSpan w:val="2"/>
            <w:shd w:fill="6d9eeb" w:val="clear"/>
            <w:tcMar>
              <w:top w:w="100.0" w:type="dxa"/>
              <w:left w:w="100.0" w:type="dxa"/>
              <w:bottom w:w="100.0" w:type="dxa"/>
              <w:right w:w="100.0" w:type="dxa"/>
            </w:tcMar>
          </w:tcPr>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Kontaktinformasjon lærere:   </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sz w:val="20"/>
                <w:szCs w:val="20"/>
                <w:rtl w:val="0"/>
              </w:rPr>
              <w:t xml:space="preserve">Reidun</w:t>
            </w:r>
            <w:r w:rsidDel="00000000" w:rsidR="00000000" w:rsidRPr="00000000">
              <w:rPr>
                <w:rFonts w:ascii="Arial Narrow" w:cs="Arial Narrow" w:eastAsia="Arial Narrow" w:hAnsi="Arial Narrow"/>
                <w:sz w:val="20"/>
                <w:szCs w:val="20"/>
                <w:rtl w:val="0"/>
              </w:rPr>
              <w:t xml:space="preserve">: </w:t>
            </w:r>
            <w:r w:rsidDel="00000000" w:rsidR="00000000" w:rsidRPr="00000000">
              <w:rPr>
                <w:rFonts w:ascii="Arial Narrow" w:cs="Arial Narrow" w:eastAsia="Arial Narrow" w:hAnsi="Arial Narrow"/>
                <w:sz w:val="20"/>
                <w:szCs w:val="20"/>
                <w:u w:val="single"/>
                <w:rtl w:val="0"/>
              </w:rPr>
              <w:t xml:space="preserve">reidun.d.lund@kristiansand.kommune.no</w:t>
            </w: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sz w:val="20"/>
                <w:szCs w:val="20"/>
                <w:rtl w:val="0"/>
              </w:rPr>
              <w:t xml:space="preserve">Atle</w:t>
            </w:r>
            <w:r w:rsidDel="00000000" w:rsidR="00000000" w:rsidRPr="00000000">
              <w:rPr>
                <w:rFonts w:ascii="Arial Narrow" w:cs="Arial Narrow" w:eastAsia="Arial Narrow" w:hAnsi="Arial Narrow"/>
                <w:sz w:val="20"/>
                <w:szCs w:val="20"/>
                <w:rtl w:val="0"/>
              </w:rPr>
              <w:t xml:space="preserve">: </w:t>
            </w:r>
            <w:hyperlink r:id="rId8">
              <w:r w:rsidDel="00000000" w:rsidR="00000000" w:rsidRPr="00000000">
                <w:rPr>
                  <w:rFonts w:ascii="Arial Narrow" w:cs="Arial Narrow" w:eastAsia="Arial Narrow" w:hAnsi="Arial Narrow"/>
                  <w:sz w:val="20"/>
                  <w:szCs w:val="20"/>
                  <w:u w:val="single"/>
                  <w:rtl w:val="0"/>
                </w:rPr>
                <w:t xml:space="preserve">atle.gjelsten.kapstad@kristiansand.kommune.no</w:t>
              </w:r>
            </w:hyperlink>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rPr>
                <w:rFonts w:ascii="Arial Narrow" w:cs="Arial Narrow" w:eastAsia="Arial Narrow" w:hAnsi="Arial Narrow"/>
                <w:sz w:val="20"/>
                <w:szCs w:val="20"/>
                <w:u w:val="single"/>
              </w:rPr>
            </w:pPr>
            <w:r w:rsidDel="00000000" w:rsidR="00000000" w:rsidRPr="00000000">
              <w:rPr>
                <w:rFonts w:ascii="Arial Narrow" w:cs="Arial Narrow" w:eastAsia="Arial Narrow" w:hAnsi="Arial Narrow"/>
                <w:b w:val="1"/>
                <w:bCs w:val="1"/>
                <w:sz w:val="20"/>
                <w:szCs w:val="20"/>
                <w:rtl w:val="0"/>
              </w:rPr>
              <w:t xml:space="preserve">Eva</w:t>
            </w:r>
            <w:r w:rsidDel="00000000" w:rsidR="00000000" w:rsidRPr="00000000">
              <w:rPr>
                <w:rFonts w:ascii="Arial Narrow" w:cs="Arial Narrow" w:eastAsia="Arial Narrow" w:hAnsi="Arial Narrow"/>
                <w:sz w:val="20"/>
                <w:szCs w:val="20"/>
                <w:rtl w:val="0"/>
              </w:rPr>
              <w:t xml:space="preserve">: </w:t>
            </w:r>
            <w:r w:rsidDel="00000000" w:rsidR="00000000" w:rsidRPr="00000000">
              <w:rPr>
                <w:rFonts w:ascii="Arial Narrow" w:cs="Arial Narrow" w:eastAsia="Arial Narrow" w:hAnsi="Arial Narrow"/>
                <w:sz w:val="20"/>
                <w:szCs w:val="20"/>
                <w:u w:val="single"/>
                <w:rtl w:val="0"/>
              </w:rPr>
              <w:t xml:space="preserve"> </w:t>
            </w:r>
            <w:hyperlink r:id="rId9">
              <w:r w:rsidDel="00000000" w:rsidR="00000000" w:rsidRPr="00000000">
                <w:rPr>
                  <w:rFonts w:ascii="Arial Narrow" w:cs="Arial Narrow" w:eastAsia="Arial Narrow" w:hAnsi="Arial Narrow"/>
                  <w:sz w:val="20"/>
                  <w:szCs w:val="20"/>
                  <w:u w:val="single"/>
                  <w:rtl w:val="0"/>
                </w:rPr>
                <w:t xml:space="preserve">eva.reisater@kristiansand.ko</w:t>
              </w:r>
            </w:hyperlink>
            <w:r w:rsidDel="00000000" w:rsidR="00000000" w:rsidRPr="00000000">
              <w:rPr>
                <w:rFonts w:ascii="Arial Narrow" w:cs="Arial Narrow" w:eastAsia="Arial Narrow" w:hAnsi="Arial Narrow"/>
                <w:sz w:val="20"/>
                <w:szCs w:val="20"/>
                <w:u w:val="single"/>
                <w:rtl w:val="0"/>
              </w:rPr>
              <w:t xml:space="preserve">mmune.no </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rPr>
                <w:rFonts w:ascii="Arial Narrow" w:cs="Arial Narrow" w:eastAsia="Arial Narrow" w:hAnsi="Arial Narrow"/>
                <w:sz w:val="20"/>
                <w:szCs w:val="20"/>
                <w:u w:val="single"/>
              </w:rPr>
            </w:pPr>
            <w:r w:rsidDel="00000000" w:rsidR="00000000" w:rsidRPr="00000000">
              <w:rPr>
                <w:rFonts w:ascii="Arial Narrow" w:cs="Arial Narrow" w:eastAsia="Arial Narrow" w:hAnsi="Arial Narrow"/>
                <w:b w:val="1"/>
                <w:bCs w:val="1"/>
                <w:sz w:val="20"/>
                <w:szCs w:val="20"/>
                <w:rtl w:val="0"/>
              </w:rPr>
              <w:t xml:space="preserve">Anne Cecilie: </w:t>
            </w:r>
            <w:r w:rsidDel="00000000" w:rsidR="00000000" w:rsidRPr="00000000">
              <w:rPr>
                <w:rFonts w:ascii="Arial Narrow" w:cs="Arial Narrow" w:eastAsia="Arial Narrow" w:hAnsi="Arial Narrow"/>
                <w:sz w:val="20"/>
                <w:szCs w:val="20"/>
                <w:u w:val="single"/>
                <w:rtl w:val="0"/>
              </w:rPr>
              <w:t xml:space="preserve">anne.cecilie.ekberg@kristiansand.kommune.no</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ind w:left="-80" w:firstLine="0"/>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sz w:val="20"/>
                <w:szCs w:val="20"/>
                <w:rtl w:val="0"/>
              </w:rPr>
              <w:t xml:space="preserve">Hellemyr skole tlf:</w:t>
            </w:r>
            <w:r w:rsidDel="00000000" w:rsidR="00000000" w:rsidRPr="00000000">
              <w:rPr>
                <w:rFonts w:ascii="Arial Narrow" w:cs="Arial Narrow" w:eastAsia="Arial Narrow" w:hAnsi="Arial Narrow"/>
                <w:sz w:val="20"/>
                <w:szCs w:val="20"/>
                <w:rtl w:val="0"/>
              </w:rPr>
              <w:t xml:space="preserve"> 38 01 98 00 </w:t>
            </w:r>
            <w:hyperlink r:id="rId10">
              <w:r w:rsidDel="00000000" w:rsidR="00000000" w:rsidRPr="00000000">
                <w:rPr>
                  <w:rFonts w:ascii="Arial Narrow" w:cs="Arial Narrow" w:eastAsia="Arial Narrow" w:hAnsi="Arial Narrow"/>
                  <w:sz w:val="20"/>
                  <w:szCs w:val="20"/>
                  <w:u w:val="single"/>
                  <w:rtl w:val="0"/>
                </w:rPr>
                <w:t xml:space="preserve">www.minskole.no/hellemyr</w:t>
              </w:r>
            </w:hyperlink>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20"/>
                <w:szCs w:val="20"/>
                <w:rtl w:val="0"/>
              </w:rPr>
              <w:t xml:space="preserve">                                                                                                                                                                                         </w:t>
            </w:r>
          </w:p>
        </w:tc>
        <w:tc>
          <w:tcPr>
            <w:gridSpan w:val="2"/>
            <w:shd w:fill="6d9eeb"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jc w:val="center"/>
              <w:rPr>
                <w:rFonts w:ascii="Arial Narrow" w:cs="Arial Narrow" w:eastAsia="Arial Narrow" w:hAnsi="Arial Narrow"/>
                <w:sz w:val="6"/>
                <w:szCs w:val="6"/>
              </w:rPr>
            </w:pPr>
            <w:r w:rsidDel="00000000" w:rsidR="00000000" w:rsidRPr="00000000">
              <w:rPr>
                <w:rFonts w:ascii="Arial Narrow" w:cs="Arial Narrow" w:eastAsia="Arial Narrow" w:hAnsi="Arial Narrow"/>
                <w:sz w:val="6"/>
                <w:szCs w:val="6"/>
              </w:rPr>
              <w:drawing>
                <wp:inline distB="114300" distT="114300" distL="114300" distR="114300">
                  <wp:extent cx="1947863" cy="1581150"/>
                  <wp:effectExtent b="0" l="0" r="0" t="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947863" cy="1581150"/>
                          </a:xfrm>
                          <a:prstGeom prst="rect"/>
                          <a:ln/>
                        </pic:spPr>
                      </pic:pic>
                    </a:graphicData>
                  </a:graphic>
                </wp:inline>
              </w:drawing>
            </w:r>
            <w:r w:rsidDel="00000000" w:rsidR="00000000" w:rsidRPr="00000000">
              <w:rPr>
                <w:rtl w:val="0"/>
              </w:rPr>
            </w:r>
          </w:p>
        </w:tc>
      </w:tr>
      <w:tr>
        <w:trPr>
          <w:cantSplit w:val="0"/>
          <w:trHeight w:val="480" w:hRule="atLeast"/>
          <w:tblHeader w:val="0"/>
        </w:trPr>
        <w:tc>
          <w:tcPr>
            <w:gridSpan w:val="5"/>
            <w:vMerge w:val="restart"/>
            <w:tcBorders>
              <w:bottom w:color="ffff00" w:space="0" w:sz="8" w:val="single"/>
              <w:right w:color="ffff00" w:space="0" w:sz="8" w:val="single"/>
            </w:tcBorders>
            <w:shd w:fill="auto" w:val="clear"/>
            <w:tcMar>
              <w:top w:w="100.0" w:type="dxa"/>
              <w:left w:w="100.0" w:type="dxa"/>
              <w:bottom w:w="100.0" w:type="dxa"/>
              <w:right w:w="100.0" w:type="dxa"/>
            </w:tcMar>
          </w:tcPr>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Hei alle sammen</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Fonts w:ascii="Arial Narrow" w:cs="Arial Narrow" w:eastAsia="Arial Narrow" w:hAnsi="Arial Narrow"/>
                <w:color w:val="242424"/>
                <w:rtl w:val="0"/>
              </w:rPr>
              <w:t xml:space="preserve">Takk for god innsats på Aksjonsdagen! Kafèen solgte unna og det var bare kakesmuler igjen. Vi vet ennå ikke hvor mye penger som kom inn denne kvelden, så vi gleder oss til å høre resultatet.</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tl w:val="0"/>
              </w:rPr>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Fonts w:ascii="Arial Narrow" w:cs="Arial Narrow" w:eastAsia="Arial Narrow" w:hAnsi="Arial Narrow"/>
                <w:color w:val="242424"/>
                <w:rtl w:val="0"/>
              </w:rPr>
              <w:t xml:space="preserve">På fredag 6. november har elevene fri fra skolen på grunn av planleggingsdag. SFO har også stengt denne dagen. </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Fonts w:ascii="Arial Narrow" w:cs="Arial Narrow" w:eastAsia="Arial Narrow" w:hAnsi="Arial Narrow"/>
                <w:color w:val="242424"/>
                <w:rtl w:val="0"/>
              </w:rPr>
              <w:t xml:space="preserve">Minner om at det ikke blir mattelekse denne uka. </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tl w:val="0"/>
              </w:rPr>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Fonts w:ascii="Arial Narrow" w:cs="Arial Narrow" w:eastAsia="Arial Narrow" w:hAnsi="Arial Narrow"/>
                <w:b w:val="1"/>
                <w:bCs w:val="1"/>
                <w:color w:val="242424"/>
                <w:rtl w:val="0"/>
              </w:rPr>
              <w:t xml:space="preserve">Tirsdag 3.november</w:t>
            </w:r>
            <w:r w:rsidDel="00000000" w:rsidR="00000000" w:rsidRPr="00000000">
              <w:rPr>
                <w:rFonts w:ascii="Arial Narrow" w:cs="Arial Narrow" w:eastAsia="Arial Narrow" w:hAnsi="Arial Narrow"/>
                <w:color w:val="242424"/>
                <w:rtl w:val="0"/>
              </w:rPr>
              <w:t xml:space="preserve"> skal vi se på “Den magiske fortellerkofferten”. </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color w:val="242424"/>
              </w:rPr>
            </w:pPr>
            <w:r w:rsidDel="00000000" w:rsidR="00000000" w:rsidRPr="00000000">
              <w:rPr>
                <w:rtl w:val="0"/>
              </w:rPr>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highlight w:val="yellow"/>
                <w:rtl w:val="0"/>
              </w:rPr>
              <w:t xml:space="preserve">LESELEKSE:</w:t>
            </w:r>
            <w:r w:rsidDel="00000000" w:rsidR="00000000" w:rsidRPr="00000000">
              <w:rPr>
                <w:rFonts w:ascii="Arial Narrow" w:cs="Arial Narrow" w:eastAsia="Arial Narrow" w:hAnsi="Arial Narrow"/>
                <w:rtl w:val="0"/>
              </w:rPr>
              <w:t xml:space="preserve"> Det er viktig at dere prioriterer å lese med barna deres </w:t>
            </w:r>
            <w:r w:rsidDel="00000000" w:rsidR="00000000" w:rsidRPr="00000000">
              <w:rPr>
                <w:rFonts w:ascii="Arial Narrow" w:cs="Arial Narrow" w:eastAsia="Arial Narrow" w:hAnsi="Arial Narrow"/>
                <w:b w:val="1"/>
                <w:bCs w:val="1"/>
                <w:u w:val="single"/>
                <w:rtl w:val="0"/>
              </w:rPr>
              <w:t xml:space="preserve">hver</w:t>
            </w:r>
            <w:r w:rsidDel="00000000" w:rsidR="00000000" w:rsidRPr="00000000">
              <w:rPr>
                <w:rFonts w:ascii="Arial Narrow" w:cs="Arial Narrow" w:eastAsia="Arial Narrow" w:hAnsi="Arial Narrow"/>
                <w:u w:val="single"/>
                <w:rtl w:val="0"/>
              </w:rPr>
              <w:t xml:space="preserve"> </w:t>
            </w:r>
            <w:r w:rsidDel="00000000" w:rsidR="00000000" w:rsidRPr="00000000">
              <w:rPr>
                <w:rFonts w:ascii="Arial Narrow" w:cs="Arial Narrow" w:eastAsia="Arial Narrow" w:hAnsi="Arial Narrow"/>
                <w:rtl w:val="0"/>
              </w:rPr>
              <w:t xml:space="preserve">dag. </w:t>
            </w:r>
            <w:r w:rsidDel="00000000" w:rsidR="00000000" w:rsidRPr="00000000">
              <w:rPr>
                <w:rtl w:val="0"/>
              </w:rPr>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720"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Arial Narrow" w:cs="Arial Narrow" w:eastAsia="Arial Narrow" w:hAnsi="Arial Narrow"/>
                <w:b w:val="1"/>
                <w:bCs w:val="1"/>
                <w:sz w:val="26"/>
                <w:szCs w:val="26"/>
              </w:rPr>
            </w:pPr>
            <w:r w:rsidDel="00000000" w:rsidR="00000000" w:rsidRPr="00000000">
              <w:rPr>
                <w:rFonts w:ascii="Arial Narrow" w:cs="Arial Narrow" w:eastAsia="Arial Narrow" w:hAnsi="Arial Narrow"/>
                <w:b w:val="1"/>
                <w:bCs w:val="1"/>
                <w:sz w:val="26"/>
                <w:szCs w:val="26"/>
                <w:rtl w:val="0"/>
              </w:rPr>
              <w:t xml:space="preserve">Eva, Anne Cecilie, Atle og Reidun</w:t>
            </w:r>
            <w:r w:rsidDel="00000000" w:rsidR="00000000" w:rsidRPr="00000000">
              <w:rPr>
                <w:rtl w:val="0"/>
              </w:rPr>
            </w:r>
          </w:p>
        </w:tc>
      </w:tr>
      <w:tr>
        <w:trPr>
          <w:cantSplit w:val="0"/>
          <w:trHeight w:val="460" w:hRule="atLeast"/>
          <w:tblHeader w:val="0"/>
        </w:trPr>
        <w:tc>
          <w:tcPr>
            <w:gridSpan w:val="5"/>
            <w:vMerge w:val="continue"/>
            <w:tcBorders>
              <w:bottom w:color="ffff00" w:space="0" w:sz="8" w:val="single"/>
              <w:right w:color="ffff00" w:space="0" w:sz="8" w:val="single"/>
            </w:tcBorders>
            <w:shd w:fill="auto" w:val="clear"/>
            <w:tcMar>
              <w:top w:w="100.0" w:type="dxa"/>
              <w:left w:w="100.0" w:type="dxa"/>
              <w:bottom w:w="100.0" w:type="dxa"/>
              <w:right w:w="100.0" w:type="dxa"/>
            </w:tcMar>
          </w:tcPr>
          <w:p w:rsidR="00000000" w:rsidDel="00000000" w:rsidP="00000000" w:rsidRDefault="00000000" w:rsidRPr="00000000" w14:paraId="0000001D">
            <w:pPr>
              <w:widowControl w:val="0"/>
              <w:rPr>
                <w:rFonts w:ascii="Arial Narrow" w:cs="Arial Narrow" w:eastAsia="Arial Narrow" w:hAnsi="Arial Narrow"/>
                <w:b w:val="1"/>
                <w:bCs w:val="1"/>
                <w:sz w:val="24"/>
                <w:szCs w:val="24"/>
              </w:rPr>
            </w:pPr>
            <w:r w:rsidDel="00000000" w:rsidR="00000000" w:rsidRPr="00000000">
              <w:rPr>
                <w:rtl w:val="0"/>
              </w:rPr>
            </w:r>
          </w:p>
        </w:tc>
      </w:tr>
      <w:tr>
        <w:trPr>
          <w:cantSplit w:val="0"/>
          <w:trHeight w:val="460" w:hRule="atLeast"/>
          <w:tblHeader w:val="0"/>
        </w:trPr>
        <w:tc>
          <w:tcPr>
            <w:gridSpan w:val="5"/>
            <w:vMerge w:val="continue"/>
            <w:tcBorders>
              <w:bottom w:color="ffff00" w:space="0" w:sz="8" w:val="single"/>
              <w:right w:color="ffff00" w:space="0" w:sz="8" w:val="single"/>
            </w:tcBorders>
            <w:shd w:fill="auto" w:val="clear"/>
            <w:tcMar>
              <w:top w:w="100.0" w:type="dxa"/>
              <w:left w:w="100.0" w:type="dxa"/>
              <w:bottom w:w="100.0" w:type="dxa"/>
              <w:right w:w="100.0" w:type="dxa"/>
            </w:tcMar>
          </w:tcPr>
          <w:p w:rsidR="00000000" w:rsidDel="00000000" w:rsidP="00000000" w:rsidRDefault="00000000" w:rsidRPr="00000000" w14:paraId="00000022">
            <w:pPr>
              <w:widowControl w:val="0"/>
              <w:rPr>
                <w:rFonts w:ascii="Arial Narrow" w:cs="Arial Narrow" w:eastAsia="Arial Narrow" w:hAnsi="Arial Narrow"/>
                <w:b w:val="1"/>
                <w:bCs w:val="1"/>
                <w:sz w:val="24"/>
                <w:szCs w:val="24"/>
              </w:rPr>
            </w:pPr>
            <w:r w:rsidDel="00000000" w:rsidR="00000000" w:rsidRPr="00000000">
              <w:rPr>
                <w:rtl w:val="0"/>
              </w:rPr>
            </w:r>
          </w:p>
        </w:tc>
      </w:tr>
      <w:tr>
        <w:trPr>
          <w:cantSplit w:val="0"/>
          <w:trHeight w:val="460" w:hRule="atLeast"/>
          <w:tblHeader w:val="0"/>
        </w:trPr>
        <w:tc>
          <w:tcPr>
            <w:gridSpan w:val="5"/>
            <w:vMerge w:val="continue"/>
            <w:tcBorders>
              <w:bottom w:color="ffff00" w:space="0" w:sz="8" w:val="single"/>
              <w:right w:color="ffff00" w:space="0" w:sz="8" w:val="single"/>
            </w:tcBorders>
            <w:shd w:fill="auto" w:val="clear"/>
            <w:tcMar>
              <w:top w:w="100.0" w:type="dxa"/>
              <w:left w:w="100.0" w:type="dxa"/>
              <w:bottom w:w="100.0" w:type="dxa"/>
              <w:right w:w="100.0" w:type="dxa"/>
            </w:tcMar>
          </w:tcPr>
          <w:p w:rsidR="00000000" w:rsidDel="00000000" w:rsidP="00000000" w:rsidRDefault="00000000" w:rsidRPr="00000000" w14:paraId="00000027">
            <w:pPr>
              <w:widowControl w:val="0"/>
              <w:rPr>
                <w:rFonts w:ascii="Arial Narrow" w:cs="Arial Narrow" w:eastAsia="Arial Narrow" w:hAnsi="Arial Narrow"/>
                <w:b w:val="1"/>
                <w:bCs w:val="1"/>
                <w:sz w:val="24"/>
                <w:szCs w:val="24"/>
              </w:rPr>
            </w:pPr>
            <w:r w:rsidDel="00000000" w:rsidR="00000000" w:rsidRPr="00000000">
              <w:rPr>
                <w:rtl w:val="0"/>
              </w:rPr>
            </w:r>
          </w:p>
        </w:tc>
      </w:tr>
      <w:tr>
        <w:trPr>
          <w:cantSplit w:val="0"/>
          <w:trHeight w:val="460" w:hRule="atLeast"/>
          <w:tblHeader w:val="0"/>
        </w:trPr>
        <w:tc>
          <w:tcPr>
            <w:gridSpan w:val="5"/>
            <w:vMerge w:val="continue"/>
            <w:tcBorders>
              <w:bottom w:color="ffff00" w:space="0" w:sz="8" w:val="single"/>
              <w:right w:color="ffff00" w:space="0" w:sz="8" w:val="single"/>
            </w:tcBorders>
            <w:shd w:fill="auto" w:val="clear"/>
            <w:tcMar>
              <w:top w:w="100.0" w:type="dxa"/>
              <w:left w:w="100.0" w:type="dxa"/>
              <w:bottom w:w="100.0" w:type="dxa"/>
              <w:right w:w="100.0" w:type="dxa"/>
            </w:tcMar>
          </w:tcPr>
          <w:p w:rsidR="00000000" w:rsidDel="00000000" w:rsidP="00000000" w:rsidRDefault="00000000" w:rsidRPr="00000000" w14:paraId="0000002C">
            <w:pPr>
              <w:widowControl w:val="0"/>
              <w:rPr>
                <w:rFonts w:ascii="Arial Narrow" w:cs="Arial Narrow" w:eastAsia="Arial Narrow" w:hAnsi="Arial Narrow"/>
                <w:b w:val="1"/>
                <w:bCs w:val="1"/>
                <w:sz w:val="24"/>
                <w:szCs w:val="24"/>
              </w:rPr>
            </w:pPr>
            <w:r w:rsidDel="00000000" w:rsidR="00000000" w:rsidRPr="00000000">
              <w:rPr>
                <w:rtl w:val="0"/>
              </w:rPr>
            </w:r>
          </w:p>
        </w:tc>
      </w:tr>
      <w:tr>
        <w:trPr>
          <w:cantSplit w:val="0"/>
          <w:trHeight w:val="460" w:hRule="atLeast"/>
          <w:tblHeader w:val="0"/>
        </w:trPr>
        <w:tc>
          <w:tcPr>
            <w:gridSpan w:val="5"/>
            <w:vMerge w:val="continue"/>
            <w:tcBorders>
              <w:bottom w:color="ffff00" w:space="0" w:sz="8" w:val="single"/>
              <w:right w:color="ffff00" w:space="0" w:sz="8" w:val="single"/>
            </w:tcBorders>
            <w:shd w:fill="auto" w:val="clear"/>
            <w:tcMar>
              <w:top w:w="100.0" w:type="dxa"/>
              <w:left w:w="100.0" w:type="dxa"/>
              <w:bottom w:w="100.0" w:type="dxa"/>
              <w:right w:w="100.0" w:type="dxa"/>
            </w:tcMar>
          </w:tcPr>
          <w:p w:rsidR="00000000" w:rsidDel="00000000" w:rsidP="00000000" w:rsidRDefault="00000000" w:rsidRPr="00000000" w14:paraId="00000031">
            <w:pPr>
              <w:widowControl w:val="0"/>
              <w:rPr>
                <w:rFonts w:ascii="Arial Narrow" w:cs="Arial Narrow" w:eastAsia="Arial Narrow" w:hAnsi="Arial Narrow"/>
                <w:b w:val="1"/>
                <w:bCs w:val="1"/>
                <w:sz w:val="24"/>
                <w:szCs w:val="24"/>
              </w:rPr>
            </w:pPr>
            <w:r w:rsidDel="00000000" w:rsidR="00000000" w:rsidRPr="00000000">
              <w:rPr>
                <w:rtl w:val="0"/>
              </w:rPr>
            </w:r>
          </w:p>
        </w:tc>
      </w:tr>
      <w:tr>
        <w:trPr>
          <w:cantSplit w:val="0"/>
          <w:tblHeader w:val="0"/>
        </w:trPr>
        <w:tc>
          <w:tcPr>
            <w:gridSpan w:val="5"/>
            <w:vMerge w:val="continue"/>
            <w:tcBorders>
              <w:right w:color="ffff00" w:space="0" w:sz="8" w:val="single"/>
            </w:tcBorders>
            <w:shd w:fill="auto" w:val="clear"/>
            <w:tcMar>
              <w:top w:w="100.0" w:type="dxa"/>
              <w:left w:w="100.0" w:type="dxa"/>
              <w:bottom w:w="100.0" w:type="dxa"/>
              <w:right w:w="100.0" w:type="dxa"/>
            </w:tcMar>
          </w:tcPr>
          <w:p w:rsidR="00000000" w:rsidDel="00000000" w:rsidP="00000000" w:rsidRDefault="00000000" w:rsidRPr="00000000" w14:paraId="00000036">
            <w:pPr>
              <w:widowControl w:val="0"/>
              <w:rPr>
                <w:rFonts w:ascii="Arial Narrow" w:cs="Arial Narrow" w:eastAsia="Arial Narrow" w:hAnsi="Arial Narrow"/>
                <w:b w:val="1"/>
                <w:bCs w:val="1"/>
                <w:sz w:val="24"/>
                <w:szCs w:val="24"/>
              </w:rPr>
            </w:pPr>
            <w:r w:rsidDel="00000000" w:rsidR="00000000" w:rsidRPr="00000000">
              <w:rPr>
                <w:rtl w:val="0"/>
              </w:rPr>
            </w:r>
          </w:p>
        </w:tc>
      </w:tr>
      <w:tr>
        <w:trPr>
          <w:cantSplit w:val="0"/>
          <w:trHeight w:val="495" w:hRule="atLeast"/>
          <w:tblHeader w:val="0"/>
        </w:trPr>
        <w:tc>
          <w:tcPr>
            <w:shd w:fill="6d9eeb"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Mandag</w:t>
            </w:r>
          </w:p>
        </w:tc>
        <w:tc>
          <w:tcPr>
            <w:shd w:fill="6d9eeb"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Tirsdag</w:t>
            </w:r>
          </w:p>
        </w:tc>
        <w:tc>
          <w:tcPr>
            <w:shd w:fill="6d9eeb"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Onsdag</w:t>
            </w:r>
          </w:p>
        </w:tc>
        <w:tc>
          <w:tcPr>
            <w:shd w:fill="6d9eeb" w:val="clear"/>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Torsdag</w:t>
            </w:r>
          </w:p>
        </w:tc>
        <w:tc>
          <w:tcPr>
            <w:shd w:fill="6d9eeb"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Fredag</w:t>
            </w:r>
          </w:p>
        </w:tc>
      </w:tr>
      <w:tr>
        <w:trPr>
          <w:cantSplit w:val="0"/>
          <w:trHeight w:val="27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UKELEKSE</w:t>
            </w:r>
            <w:r w:rsidDel="00000000" w:rsidR="00000000" w:rsidRPr="00000000">
              <w:rPr>
                <w:rFonts w:ascii="Arial Narrow" w:cs="Arial Narrow" w:eastAsia="Arial Narrow" w:hAnsi="Arial Narrow"/>
                <w:sz w:val="24"/>
                <w:szCs w:val="24"/>
                <w:rtl w:val="0"/>
              </w:rPr>
              <w:t xml:space="preserve">::</w:t>
            </w:r>
          </w:p>
          <w:p w:rsidR="00000000" w:rsidDel="00000000" w:rsidP="00000000" w:rsidRDefault="00000000" w:rsidRPr="00000000" w14:paraId="00000041">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Les i Zeppelin:</w:t>
            </w:r>
          </w:p>
          <w:p w:rsidR="00000000" w:rsidDel="00000000" w:rsidP="00000000" w:rsidRDefault="00000000" w:rsidRPr="00000000" w14:paraId="00000042">
            <w:pPr>
              <w:widowControl w:val="0"/>
              <w:spacing w:line="240" w:lineRule="auto"/>
              <w:ind w:left="0" w:firstLine="0"/>
              <w:rPr>
                <w:rFonts w:ascii="Arial Narrow" w:cs="Arial Narrow" w:eastAsia="Arial Narrow" w:hAnsi="Arial Narrow"/>
                <w:sz w:val="24"/>
                <w:szCs w:val="24"/>
                <w:highlight w:val="yellow"/>
              </w:rPr>
            </w:pPr>
            <w:r w:rsidDel="00000000" w:rsidR="00000000" w:rsidRPr="00000000">
              <w:rPr>
                <w:rFonts w:ascii="Arial Narrow" w:cs="Arial Narrow" w:eastAsia="Arial Narrow" w:hAnsi="Arial Narrow"/>
                <w:sz w:val="24"/>
                <w:szCs w:val="24"/>
                <w:highlight w:val="yellow"/>
                <w:rtl w:val="0"/>
              </w:rPr>
              <w:t xml:space="preserve">s.94</w:t>
            </w:r>
          </w:p>
          <w:p w:rsidR="00000000" w:rsidDel="00000000" w:rsidP="00000000" w:rsidRDefault="00000000" w:rsidRPr="00000000" w14:paraId="00000043">
            <w:pPr>
              <w:widowControl w:val="0"/>
              <w:spacing w:line="240" w:lineRule="auto"/>
              <w:ind w:left="0" w:firstLine="0"/>
              <w:rPr>
                <w:rFonts w:ascii="Arial Narrow" w:cs="Arial Narrow" w:eastAsia="Arial Narrow" w:hAnsi="Arial Narrow"/>
                <w:sz w:val="24"/>
                <w:szCs w:val="24"/>
                <w:highlight w:val="green"/>
              </w:rPr>
            </w:pPr>
            <w:r w:rsidDel="00000000" w:rsidR="00000000" w:rsidRPr="00000000">
              <w:rPr>
                <w:rFonts w:ascii="Arial Narrow" w:cs="Arial Narrow" w:eastAsia="Arial Narrow" w:hAnsi="Arial Narrow"/>
                <w:sz w:val="24"/>
                <w:szCs w:val="24"/>
                <w:highlight w:val="green"/>
                <w:rtl w:val="0"/>
              </w:rPr>
              <w:t xml:space="preserve">s.94 og 95</w:t>
            </w:r>
          </w:p>
          <w:p w:rsidR="00000000" w:rsidDel="00000000" w:rsidP="00000000" w:rsidRDefault="00000000" w:rsidRPr="00000000" w14:paraId="00000044">
            <w:pPr>
              <w:widowControl w:val="0"/>
              <w:spacing w:line="240"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sz w:val="24"/>
                <w:szCs w:val="24"/>
                <w:highlight w:val="red"/>
                <w:rtl w:val="0"/>
              </w:rPr>
              <w:t xml:space="preserve">s. 94,95,96 og 97</w:t>
            </w:r>
            <w:r w:rsidDel="00000000" w:rsidR="00000000" w:rsidRPr="00000000">
              <w:rPr>
                <w:rtl w:val="0"/>
              </w:rPr>
            </w:r>
          </w:p>
          <w:p w:rsidR="00000000" w:rsidDel="00000000" w:rsidP="00000000" w:rsidRDefault="00000000" w:rsidRPr="00000000" w14:paraId="00000045">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46">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Skrivelekse:</w:t>
            </w: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47">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Gjør oppgave</w:t>
            </w:r>
          </w:p>
          <w:p w:rsidR="00000000" w:rsidDel="00000000" w:rsidP="00000000" w:rsidRDefault="00000000" w:rsidRPr="00000000" w14:paraId="00000048">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 a,b,c og d på s.97 i skriveboken din.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Arial Narrow" w:cs="Arial Narrow" w:eastAsia="Arial Narrow" w:hAnsi="Arial Narrow"/>
                <w:b w:val="1"/>
                <w:bCs w:val="1"/>
                <w:sz w:val="24"/>
                <w:szCs w:val="24"/>
                <w:highlight w:val="green"/>
              </w:rPr>
            </w:pPr>
            <w:r w:rsidDel="00000000" w:rsidR="00000000" w:rsidRPr="00000000">
              <w:rPr>
                <w:rFonts w:ascii="Arial Narrow" w:cs="Arial Narrow" w:eastAsia="Arial Narrow" w:hAnsi="Arial Narrow"/>
                <w:sz w:val="24"/>
                <w:szCs w:val="24"/>
                <w:rtl w:val="0"/>
              </w:rPr>
              <w:t xml:space="preserve">Stasjoner og gym for hele trinnet: Ha på egnet tøy og joggesko.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NB! </w:t>
            </w:r>
          </w:p>
          <w:p w:rsidR="00000000" w:rsidDel="00000000" w:rsidP="00000000" w:rsidRDefault="00000000" w:rsidRPr="00000000" w14:paraId="0000004B">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Bibliotek: </w:t>
            </w:r>
            <w:r w:rsidDel="00000000" w:rsidR="00000000" w:rsidRPr="00000000">
              <w:rPr>
                <w:rtl w:val="0"/>
              </w:rPr>
            </w:r>
          </w:p>
          <w:p w:rsidR="00000000" w:rsidDel="00000000" w:rsidP="00000000" w:rsidRDefault="00000000" w:rsidRPr="00000000" w14:paraId="0000004C">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Gjelder begge klassene:</w:t>
            </w:r>
          </w:p>
          <w:p w:rsidR="00000000" w:rsidDel="00000000" w:rsidP="00000000" w:rsidRDefault="00000000" w:rsidRPr="00000000" w14:paraId="0000004D">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shd w:fill="6aa84f" w:val="clear"/>
                <w:rtl w:val="0"/>
              </w:rPr>
              <w:t xml:space="preserve">Grønn</w:t>
            </w:r>
            <w:r w:rsidDel="00000000" w:rsidR="00000000" w:rsidRPr="00000000">
              <w:rPr>
                <w:rFonts w:ascii="Arial Narrow" w:cs="Arial Narrow" w:eastAsia="Arial Narrow" w:hAnsi="Arial Narrow"/>
                <w:sz w:val="24"/>
                <w:szCs w:val="24"/>
                <w:rtl w:val="0"/>
              </w:rPr>
              <w:t xml:space="preserve"> og </w:t>
            </w:r>
            <w:r w:rsidDel="00000000" w:rsidR="00000000" w:rsidRPr="00000000">
              <w:rPr>
                <w:rFonts w:ascii="Arial Narrow" w:cs="Arial Narrow" w:eastAsia="Arial Narrow" w:hAnsi="Arial Narrow"/>
                <w:sz w:val="24"/>
                <w:szCs w:val="24"/>
                <w:highlight w:val="cyan"/>
                <w:rtl w:val="0"/>
              </w:rPr>
              <w:t xml:space="preserve">turkis </w:t>
            </w:r>
            <w:r w:rsidDel="00000000" w:rsidR="00000000" w:rsidRPr="00000000">
              <w:rPr>
                <w:rFonts w:ascii="Arial Narrow" w:cs="Arial Narrow" w:eastAsia="Arial Narrow" w:hAnsi="Arial Narrow"/>
                <w:sz w:val="24"/>
                <w:szCs w:val="24"/>
                <w:rtl w:val="0"/>
              </w:rPr>
              <w:t xml:space="preserve">gruppe har bibliotek i partallsuke.</w:t>
            </w:r>
          </w:p>
          <w:p w:rsidR="00000000" w:rsidDel="00000000" w:rsidP="00000000" w:rsidRDefault="00000000" w:rsidRPr="00000000" w14:paraId="0000004E">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highlight w:val="yellow"/>
                <w:rtl w:val="0"/>
              </w:rPr>
              <w:t xml:space="preserve">Gul </w:t>
            </w:r>
            <w:r w:rsidDel="00000000" w:rsidR="00000000" w:rsidRPr="00000000">
              <w:rPr>
                <w:rFonts w:ascii="Arial Narrow" w:cs="Arial Narrow" w:eastAsia="Arial Narrow" w:hAnsi="Arial Narrow"/>
                <w:sz w:val="24"/>
                <w:szCs w:val="24"/>
                <w:rtl w:val="0"/>
              </w:rPr>
              <w:t xml:space="preserve">og </w:t>
            </w:r>
            <w:r w:rsidDel="00000000" w:rsidR="00000000" w:rsidRPr="00000000">
              <w:rPr>
                <w:rFonts w:ascii="Arial Narrow" w:cs="Arial Narrow" w:eastAsia="Arial Narrow" w:hAnsi="Arial Narrow"/>
                <w:sz w:val="24"/>
                <w:szCs w:val="24"/>
                <w:shd w:fill="ff9900" w:val="clear"/>
                <w:rtl w:val="0"/>
              </w:rPr>
              <w:t xml:space="preserve">oransje</w:t>
            </w:r>
            <w:r w:rsidDel="00000000" w:rsidR="00000000" w:rsidRPr="00000000">
              <w:rPr>
                <w:rFonts w:ascii="Arial Narrow" w:cs="Arial Narrow" w:eastAsia="Arial Narrow" w:hAnsi="Arial Narrow"/>
                <w:sz w:val="24"/>
                <w:szCs w:val="24"/>
                <w:rtl w:val="0"/>
              </w:rPr>
              <w:t xml:space="preserve"> i oddetallsuke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Arial Narrow" w:cs="Arial Narrow" w:eastAsia="Arial Narrow" w:hAnsi="Arial Narrow"/>
                <w:b w:val="1"/>
                <w:bCs w:val="1"/>
                <w:sz w:val="24"/>
                <w:szCs w:val="24"/>
                <w:highlight w:val="green"/>
              </w:rPr>
            </w:pPr>
            <w:r w:rsidDel="00000000" w:rsidR="00000000" w:rsidRPr="00000000">
              <w:rPr>
                <w:rFonts w:ascii="Arial Narrow" w:cs="Arial Narrow" w:eastAsia="Arial Narrow" w:hAnsi="Arial Narrow"/>
                <w:b w:val="1"/>
                <w:bCs w:val="1"/>
                <w:sz w:val="24"/>
                <w:szCs w:val="24"/>
                <w:highlight w:val="green"/>
                <w:rtl w:val="0"/>
              </w:rPr>
              <w:t xml:space="preserve">Uteskole</w:t>
            </w:r>
          </w:p>
          <w:p w:rsidR="00000000" w:rsidDel="00000000" w:rsidP="00000000" w:rsidRDefault="00000000" w:rsidRPr="00000000" w14:paraId="00000050">
            <w:pPr>
              <w:widowControl w:val="0"/>
              <w:spacing w:line="240" w:lineRule="auto"/>
              <w:rPr>
                <w:rFonts w:ascii="Arial Narrow" w:cs="Arial Narrow" w:eastAsia="Arial Narrow" w:hAnsi="Arial Narrow"/>
                <w:b w:val="1"/>
                <w:bCs w:val="1"/>
                <w:sz w:val="24"/>
                <w:szCs w:val="24"/>
                <w:highlight w:val="green"/>
              </w:rPr>
            </w:pPr>
            <w:r w:rsidDel="00000000" w:rsidR="00000000" w:rsidRPr="00000000">
              <w:rPr>
                <w:rFonts w:ascii="Arial Narrow" w:cs="Arial Narrow" w:eastAsia="Arial Narrow" w:hAnsi="Arial Narrow"/>
                <w:b w:val="1"/>
                <w:bCs w:val="1"/>
                <w:sz w:val="24"/>
                <w:szCs w:val="24"/>
                <w:highlight w:val="green"/>
                <w:rtl w:val="0"/>
              </w:rPr>
              <w:t xml:space="preserve">Ha med ekstra niste.</w:t>
            </w:r>
          </w:p>
          <w:p w:rsidR="00000000" w:rsidDel="00000000" w:rsidP="00000000" w:rsidRDefault="00000000" w:rsidRPr="00000000" w14:paraId="00000051">
            <w:pPr>
              <w:widowControl w:val="0"/>
              <w:spacing w:line="240" w:lineRule="auto"/>
              <w:rPr>
                <w:rFonts w:ascii="Arial Narrow" w:cs="Arial Narrow" w:eastAsia="Arial Narrow" w:hAnsi="Arial Narrow"/>
                <w:b w:val="1"/>
                <w:bCs w:val="1"/>
                <w:sz w:val="24"/>
                <w:szCs w:val="24"/>
                <w:highlight w:val="green"/>
              </w:rPr>
            </w:pPr>
            <w:r w:rsidDel="00000000" w:rsidR="00000000" w:rsidRPr="00000000">
              <w:rPr>
                <w:rtl w:val="0"/>
              </w:rPr>
            </w:r>
          </w:p>
          <w:p w:rsidR="00000000" w:rsidDel="00000000" w:rsidP="00000000" w:rsidRDefault="00000000" w:rsidRPr="00000000" w14:paraId="00000052">
            <w:pPr>
              <w:widowControl w:val="0"/>
              <w:spacing w:line="240" w:lineRule="auto"/>
              <w:rPr>
                <w:rFonts w:ascii="Arial Narrow" w:cs="Arial Narrow" w:eastAsia="Arial Narrow" w:hAnsi="Arial Narrow"/>
                <w:b w:val="1"/>
                <w:bCs w:val="1"/>
                <w:sz w:val="24"/>
                <w:szCs w:val="24"/>
                <w:highlight w:val="green"/>
              </w:rPr>
            </w:pPr>
            <w:r w:rsidDel="00000000" w:rsidR="00000000" w:rsidRPr="00000000">
              <w:rPr>
                <w:rFonts w:ascii="Arial Narrow" w:cs="Arial Narrow" w:eastAsia="Arial Narrow" w:hAnsi="Arial Narrow"/>
                <w:b w:val="1"/>
                <w:bCs w:val="1"/>
                <w:sz w:val="24"/>
                <w:szCs w:val="24"/>
                <w:highlight w:val="green"/>
                <w:rtl w:val="0"/>
              </w:rPr>
              <w:t xml:space="preserve">Grillmat hvis du ønsker.</w:t>
            </w:r>
          </w:p>
          <w:p w:rsidR="00000000" w:rsidDel="00000000" w:rsidP="00000000" w:rsidRDefault="00000000" w:rsidRPr="00000000" w14:paraId="00000053">
            <w:pPr>
              <w:widowControl w:val="0"/>
              <w:spacing w:line="240" w:lineRule="auto"/>
              <w:rPr>
                <w:rFonts w:ascii="Arial Narrow" w:cs="Arial Narrow" w:eastAsia="Arial Narrow" w:hAnsi="Arial Narrow"/>
                <w:b w:val="1"/>
                <w:bCs w:val="1"/>
                <w:sz w:val="24"/>
                <w:szCs w:val="24"/>
                <w:highlight w:val="green"/>
              </w:rPr>
            </w:pPr>
            <w:r w:rsidDel="00000000" w:rsidR="00000000" w:rsidRPr="00000000">
              <w:rPr>
                <w:rtl w:val="0"/>
              </w:rPr>
            </w:r>
          </w:p>
          <w:p w:rsidR="00000000" w:rsidDel="00000000" w:rsidP="00000000" w:rsidRDefault="00000000" w:rsidRPr="00000000" w14:paraId="00000054">
            <w:pPr>
              <w:widowControl w:val="0"/>
              <w:spacing w:line="240" w:lineRule="auto"/>
              <w:rPr>
                <w:rFonts w:ascii="Arial Narrow" w:cs="Arial Narrow" w:eastAsia="Arial Narrow" w:hAnsi="Arial Narrow"/>
                <w:b w:val="1"/>
                <w:bCs w:val="1"/>
                <w:sz w:val="24"/>
                <w:szCs w:val="24"/>
                <w:highlight w:val="green"/>
              </w:rPr>
            </w:pPr>
            <w:r w:rsidDel="00000000" w:rsidR="00000000" w:rsidRPr="00000000">
              <w:rPr>
                <w:rFonts w:ascii="Arial Narrow" w:cs="Arial Narrow" w:eastAsia="Arial Narrow" w:hAnsi="Arial Narrow"/>
                <w:b w:val="1"/>
                <w:bCs w:val="1"/>
                <w:sz w:val="24"/>
                <w:szCs w:val="24"/>
                <w:highlight w:val="green"/>
                <w:rtl w:val="0"/>
              </w:rPr>
              <w:t xml:space="preserve">Klær etter vær.</w:t>
            </w:r>
          </w:p>
          <w:p w:rsidR="00000000" w:rsidDel="00000000" w:rsidP="00000000" w:rsidRDefault="00000000" w:rsidRPr="00000000" w14:paraId="00000055">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sz w:val="24"/>
                <w:szCs w:val="24"/>
                <w:rtl w:val="0"/>
              </w:rPr>
              <w:t xml:space="preserve">Alle lekser leveres inn.</w:t>
            </w:r>
            <w:r w:rsidDel="00000000" w:rsidR="00000000" w:rsidRPr="00000000">
              <w:rPr>
                <w:rtl w:val="0"/>
              </w:rPr>
            </w:r>
          </w:p>
          <w:p w:rsidR="00000000" w:rsidDel="00000000" w:rsidP="00000000" w:rsidRDefault="00000000" w:rsidRPr="00000000" w14:paraId="00000056">
            <w:pPr>
              <w:widowControl w:val="0"/>
              <w:spacing w:line="240" w:lineRule="auto"/>
              <w:rPr>
                <w:rFonts w:ascii="Arial Narrow" w:cs="Arial Narrow" w:eastAsia="Arial Narrow" w:hAnsi="Arial Narrow"/>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NB! </w:t>
            </w:r>
          </w:p>
          <w:p w:rsidR="00000000" w:rsidDel="00000000" w:rsidP="00000000" w:rsidRDefault="00000000" w:rsidRPr="00000000" w14:paraId="00000058">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Elevene har fri denne dagen pga planleggingsdag</w:t>
            </w:r>
            <w:r w:rsidDel="00000000" w:rsidR="00000000" w:rsidRPr="00000000">
              <w:rPr>
                <w:rtl w:val="0"/>
              </w:rPr>
            </w:r>
          </w:p>
        </w:tc>
      </w:tr>
      <w:tr>
        <w:trPr>
          <w:cantSplit w:val="0"/>
          <w:trHeight w:val="1462.5976562499998" w:hRule="atLeast"/>
          <w:tblHeader w:val="0"/>
        </w:trPr>
        <w:tc>
          <w:tcPr>
            <w:gridSpan w:val="5"/>
            <w:tcBorders>
              <w:bottom w:color="ffffff" w:space="0" w:sz="8" w:val="single"/>
            </w:tcBorders>
            <w:shd w:fill="9fc5e8"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rtl w:val="0"/>
              </w:rPr>
              <w:t xml:space="preserve">U</w:t>
            </w:r>
            <w:r w:rsidDel="00000000" w:rsidR="00000000" w:rsidRPr="00000000">
              <w:rPr>
                <w:rFonts w:ascii="Arial Narrow" w:cs="Arial Narrow" w:eastAsia="Arial Narrow" w:hAnsi="Arial Narrow"/>
                <w:b w:val="1"/>
                <w:bCs w:val="1"/>
                <w:sz w:val="24"/>
                <w:szCs w:val="24"/>
                <w:rtl w:val="0"/>
              </w:rPr>
              <w:t xml:space="preserve">kas læringsmål: </w:t>
            </w:r>
          </w:p>
          <w:p w:rsidR="00000000" w:rsidDel="00000000" w:rsidP="00000000" w:rsidRDefault="00000000" w:rsidRPr="00000000" w14:paraId="0000005A">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Sosialt:          </w:t>
            </w:r>
            <w:r w:rsidDel="00000000" w:rsidR="00000000" w:rsidRPr="00000000">
              <w:rPr>
                <w:rFonts w:ascii="Arial Narrow" w:cs="Arial Narrow" w:eastAsia="Arial Narrow" w:hAnsi="Arial Narrow"/>
                <w:rtl w:val="0"/>
              </w:rPr>
              <w:t xml:space="preserve">Jeg er rolig og konstentrert i timene.</w:t>
            </w:r>
            <w:r w:rsidDel="00000000" w:rsidR="00000000" w:rsidRPr="00000000">
              <w:rPr>
                <w:rtl w:val="0"/>
              </w:rPr>
            </w:r>
          </w:p>
          <w:p w:rsidR="00000000" w:rsidDel="00000000" w:rsidP="00000000" w:rsidRDefault="00000000" w:rsidRPr="00000000" w14:paraId="0000005B">
            <w:pPr>
              <w:widowControl w:val="0"/>
              <w:spacing w:line="240" w:lineRule="auto"/>
              <w:ind w:left="0" w:firstLine="0"/>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rtl w:val="0"/>
              </w:rPr>
              <w:t xml:space="preserve">Norsk:           </w:t>
            </w:r>
            <w:r w:rsidDel="00000000" w:rsidR="00000000" w:rsidRPr="00000000">
              <w:rPr>
                <w:rFonts w:ascii="Arial Narrow" w:cs="Arial Narrow" w:eastAsia="Arial Narrow" w:hAnsi="Arial Narrow"/>
                <w:rtl w:val="0"/>
              </w:rPr>
              <w:t xml:space="preserve">Jeg kan ordenstallene frem til ti </w:t>
            </w:r>
            <w:r w:rsidDel="00000000" w:rsidR="00000000" w:rsidRPr="00000000">
              <w:rPr>
                <w:rFonts w:ascii="Arial Narrow" w:cs="Arial Narrow" w:eastAsia="Arial Narrow" w:hAnsi="Arial Narrow"/>
                <w:sz w:val="20"/>
                <w:szCs w:val="20"/>
                <w:rtl w:val="0"/>
              </w:rPr>
              <w:t xml:space="preserve">(første, andre, tredje,fjerde, femte, sjette, syvende, åttende, niende og tiende).</w:t>
            </w:r>
          </w:p>
          <w:p w:rsidR="00000000" w:rsidDel="00000000" w:rsidP="00000000" w:rsidRDefault="00000000" w:rsidRPr="00000000" w14:paraId="0000005C">
            <w:pPr>
              <w:widowControl w:val="0"/>
              <w:spacing w:line="240" w:lineRule="auto"/>
              <w:ind w:left="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Matematikk: </w:t>
            </w:r>
            <w:r w:rsidDel="00000000" w:rsidR="00000000" w:rsidRPr="00000000">
              <w:rPr>
                <w:rFonts w:ascii="Arial Narrow" w:cs="Arial Narrow" w:eastAsia="Arial Narrow" w:hAnsi="Arial Narrow"/>
                <w:rtl w:val="0"/>
              </w:rPr>
              <w:t xml:space="preserve">Jeg kan navnet på de ulike noomene og hvilke tall de representerer. </w:t>
            </w:r>
          </w:p>
          <w:p w:rsidR="00000000" w:rsidDel="00000000" w:rsidP="00000000" w:rsidRDefault="00000000" w:rsidRPr="00000000" w14:paraId="0000005D">
            <w:pPr>
              <w:widowControl w:val="0"/>
              <w:spacing w:line="240" w:lineRule="auto"/>
              <w:ind w:left="0"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Engelsk: </w:t>
            </w:r>
            <w:r w:rsidDel="00000000" w:rsidR="00000000" w:rsidRPr="00000000">
              <w:rPr>
                <w:rFonts w:ascii="Arial Narrow" w:cs="Arial Narrow" w:eastAsia="Arial Narrow" w:hAnsi="Arial Narrow"/>
                <w:rtl w:val="0"/>
              </w:rPr>
              <w:t xml:space="preserve">     Jeg kan navn på minst fem kroppsdeler.                                                                                                                                                                                                    </w:t>
            </w:r>
          </w:p>
        </w:tc>
      </w:tr>
      <w:tr>
        <w:trPr>
          <w:cantSplit w:val="0"/>
          <w:trHeight w:val="842" w:hRule="atLeast"/>
          <w:tblHeader w:val="0"/>
        </w:trPr>
        <w:tc>
          <w:tcPr>
            <w:gridSpan w:val="5"/>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tcPr>
          <w:p w:rsidR="00000000" w:rsidDel="00000000" w:rsidP="00000000" w:rsidRDefault="00000000" w:rsidRPr="00000000" w14:paraId="00000062">
            <w:pPr>
              <w:spacing w:line="276" w:lineRule="auto"/>
              <w:rPr/>
            </w:pPr>
            <w:r w:rsidDel="00000000" w:rsidR="00000000" w:rsidRPr="00000000">
              <w:rPr>
                <w:rtl w:val="0"/>
              </w:rPr>
            </w:r>
          </w:p>
        </w:tc>
      </w:tr>
    </w:tbl>
    <w:p w:rsidR="00000000" w:rsidDel="00000000" w:rsidP="00000000" w:rsidRDefault="00000000" w:rsidRPr="00000000" w14:paraId="00000067">
      <w:pPr>
        <w:spacing w:after="240" w:before="240" w:line="276"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hyperlink" Target="http://www.minskole.no/hellemyr" TargetMode="External"/><Relationship Id="rId9" Type="http://schemas.openxmlformats.org/officeDocument/2006/relationships/hyperlink" Target="mailto:eva.reisater@kristiansand.kommune.no"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hyperlink" Target="mailto:atle.kapstad@kristiansand.kommune.n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